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5C5DA7" w:rsidRDefault="00EB253C" w:rsidP="002F046F">
      <w:pPr>
        <w:jc w:val="center"/>
        <w:rPr>
          <w:b/>
        </w:rPr>
      </w:pPr>
      <w:r w:rsidRPr="005C5DA7">
        <w:rPr>
          <w:b/>
        </w:rPr>
        <w:t>АССОЦИАЦИЯ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«АРХИТЕКТОРЫ И ИНЖЕНЕРЫ ПОВОЛЖЬЯ</w:t>
      </w:r>
    </w:p>
    <w:p w:rsidR="002F046F" w:rsidRPr="005C5DA7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5C5DA7">
        <w:rPr>
          <w:b/>
        </w:rPr>
        <w:t>(саморегулируемая организация)»</w:t>
      </w:r>
    </w:p>
    <w:p w:rsidR="002F046F" w:rsidRPr="005C5DA7" w:rsidRDefault="002F046F" w:rsidP="002F046F">
      <w:pPr>
        <w:jc w:val="center"/>
        <w:rPr>
          <w:b/>
        </w:rPr>
      </w:pPr>
      <w:r w:rsidRPr="005C5DA7">
        <w:rPr>
          <w:b/>
        </w:rPr>
        <w:t xml:space="preserve">603155, </w:t>
      </w:r>
      <w:r w:rsidR="00E93220" w:rsidRPr="005C5DA7">
        <w:rPr>
          <w:b/>
        </w:rPr>
        <w:t>Н</w:t>
      </w:r>
      <w:r w:rsidRPr="005C5DA7">
        <w:rPr>
          <w:b/>
        </w:rPr>
        <w:t xml:space="preserve">ижний Новгород, ул. </w:t>
      </w:r>
      <w:r w:rsidR="00EB253C" w:rsidRPr="005C5DA7">
        <w:rPr>
          <w:b/>
        </w:rPr>
        <w:t>Максима Горького</w:t>
      </w:r>
      <w:r w:rsidRPr="005C5DA7">
        <w:rPr>
          <w:b/>
        </w:rPr>
        <w:t xml:space="preserve">, д. </w:t>
      </w:r>
      <w:r w:rsidR="00EB253C" w:rsidRPr="005C5DA7">
        <w:rPr>
          <w:b/>
        </w:rPr>
        <w:t>262</w:t>
      </w:r>
      <w:r w:rsidRPr="005C5DA7">
        <w:rPr>
          <w:b/>
        </w:rPr>
        <w:t>, т</w:t>
      </w:r>
      <w:r w:rsidR="00EB253C" w:rsidRPr="005C5DA7">
        <w:rPr>
          <w:b/>
        </w:rPr>
        <w:t>/ф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216-07-60</w:t>
      </w:r>
      <w:r w:rsidRPr="005C5DA7">
        <w:rPr>
          <w:b/>
        </w:rPr>
        <w:t xml:space="preserve">, </w:t>
      </w:r>
      <w:r w:rsidR="00EB253C" w:rsidRPr="005C5DA7">
        <w:rPr>
          <w:b/>
        </w:rPr>
        <w:t>т</w:t>
      </w:r>
      <w:r w:rsidRPr="005C5DA7">
        <w:rPr>
          <w:b/>
        </w:rPr>
        <w:t xml:space="preserve">. </w:t>
      </w:r>
      <w:r w:rsidR="00EB253C" w:rsidRPr="005C5DA7">
        <w:rPr>
          <w:b/>
        </w:rPr>
        <w:t>216-07-61</w:t>
      </w:r>
    </w:p>
    <w:p w:rsidR="002F046F" w:rsidRPr="005C5DA7" w:rsidRDefault="008A3858" w:rsidP="002F046F">
      <w:pPr>
        <w:jc w:val="center"/>
        <w:rPr>
          <w:b/>
          <w:lang w:val="en-US"/>
        </w:rPr>
      </w:pPr>
      <w:proofErr w:type="gramStart"/>
      <w:r w:rsidRPr="005C5DA7">
        <w:rPr>
          <w:b/>
          <w:lang w:val="en-US"/>
        </w:rPr>
        <w:t>e-mail</w:t>
      </w:r>
      <w:proofErr w:type="gramEnd"/>
      <w:r w:rsidRPr="005C5DA7">
        <w:rPr>
          <w:b/>
          <w:lang w:val="en-US"/>
        </w:rPr>
        <w:t>: npp.acep@</w:t>
      </w:r>
      <w:r w:rsidR="002F046F" w:rsidRPr="005C5DA7">
        <w:rPr>
          <w:b/>
          <w:lang w:val="en-US"/>
        </w:rPr>
        <w:t>mail.ru</w:t>
      </w:r>
    </w:p>
    <w:p w:rsidR="002F046F" w:rsidRPr="005C5DA7" w:rsidRDefault="00E008A7" w:rsidP="002F046F">
      <w:pPr>
        <w:jc w:val="center"/>
        <w:rPr>
          <w:rStyle w:val="ab"/>
          <w:color w:val="auto"/>
        </w:rPr>
      </w:pPr>
      <w:hyperlink r:id="rId9" w:history="1">
        <w:r w:rsidR="002F046F" w:rsidRPr="005C5DA7">
          <w:rPr>
            <w:rStyle w:val="ab"/>
            <w:color w:val="auto"/>
          </w:rPr>
          <w:t>www</w:t>
        </w:r>
      </w:hyperlink>
      <w:hyperlink r:id="rId10" w:history="1">
        <w:r w:rsidR="002F046F" w:rsidRPr="005C5DA7">
          <w:rPr>
            <w:rStyle w:val="ab"/>
            <w:color w:val="auto"/>
          </w:rPr>
          <w:t>.</w:t>
        </w:r>
      </w:hyperlink>
      <w:hyperlink r:id="rId11" w:history="1">
        <w:r w:rsidR="002F046F" w:rsidRPr="005C5DA7">
          <w:rPr>
            <w:rStyle w:val="ab"/>
            <w:color w:val="auto"/>
          </w:rPr>
          <w:t>aip</w:t>
        </w:r>
      </w:hyperlink>
      <w:hyperlink r:id="rId12" w:history="1">
        <w:r w:rsidR="002F046F" w:rsidRPr="005C5DA7">
          <w:rPr>
            <w:rStyle w:val="ab"/>
            <w:color w:val="auto"/>
          </w:rPr>
          <w:t>-</w:t>
        </w:r>
      </w:hyperlink>
      <w:hyperlink r:id="rId13" w:history="1">
        <w:r w:rsidR="002F046F" w:rsidRPr="005C5DA7">
          <w:rPr>
            <w:rStyle w:val="ab"/>
            <w:color w:val="auto"/>
          </w:rPr>
          <w:t>np</w:t>
        </w:r>
      </w:hyperlink>
      <w:hyperlink r:id="rId14" w:history="1">
        <w:r w:rsidR="002F046F" w:rsidRPr="005C5DA7">
          <w:rPr>
            <w:rStyle w:val="ab"/>
            <w:color w:val="auto"/>
          </w:rPr>
          <w:t>.</w:t>
        </w:r>
      </w:hyperlink>
      <w:hyperlink r:id="rId15" w:history="1">
        <w:r w:rsidR="002F046F" w:rsidRPr="005C5DA7">
          <w:rPr>
            <w:rStyle w:val="ab"/>
            <w:color w:val="auto"/>
          </w:rPr>
          <w:t>ru</w:t>
        </w:r>
      </w:hyperlink>
    </w:p>
    <w:p w:rsidR="0022116A" w:rsidRPr="005C5DA7" w:rsidRDefault="0022116A" w:rsidP="002F046F">
      <w:pPr>
        <w:jc w:val="center"/>
      </w:pPr>
    </w:p>
    <w:p w:rsidR="002F046F" w:rsidRPr="005C5DA7" w:rsidRDefault="00736F8E" w:rsidP="00C12B19">
      <w:pPr>
        <w:jc w:val="center"/>
        <w:rPr>
          <w:b/>
        </w:rPr>
      </w:pPr>
      <w:r w:rsidRPr="005C5DA7">
        <w:rPr>
          <w:b/>
        </w:rPr>
        <w:t xml:space="preserve"> ПРОТОКОЛ </w:t>
      </w:r>
      <w:r w:rsidR="00FC300B" w:rsidRPr="005C5DA7">
        <w:rPr>
          <w:b/>
        </w:rPr>
        <w:t xml:space="preserve">№ </w:t>
      </w:r>
      <w:r w:rsidR="00B46086" w:rsidRPr="005C5DA7">
        <w:rPr>
          <w:b/>
        </w:rPr>
        <w:t>0</w:t>
      </w:r>
      <w:r w:rsidR="00833867" w:rsidRPr="005C5DA7">
        <w:rPr>
          <w:b/>
        </w:rPr>
        <w:t>6</w:t>
      </w:r>
    </w:p>
    <w:p w:rsidR="00736F8E" w:rsidRPr="005C5DA7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5C5DA7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5C5DA7">
        <w:rPr>
          <w:rFonts w:ascii="Times New Roman" w:hAnsi="Times New Roman"/>
          <w:b/>
          <w:i w:val="0"/>
          <w:color w:val="auto"/>
        </w:rPr>
        <w:t>Дисциплинар</w:t>
      </w:r>
      <w:r w:rsidRPr="005C5DA7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5C5DA7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5C5DA7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5C5DA7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5C5DA7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5C5DA7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5C5DA7">
        <w:rPr>
          <w:rFonts w:ascii="Times New Roman" w:hAnsi="Times New Roman"/>
          <w:b/>
          <w:i w:val="0"/>
          <w:color w:val="auto"/>
        </w:rPr>
        <w:t>(далее –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5C5DA7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5C5DA7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5C5DA7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5C5DA7">
        <w:rPr>
          <w:rFonts w:ascii="Times New Roman" w:hAnsi="Times New Roman"/>
          <w:b/>
          <w:i w:val="0"/>
          <w:color w:val="auto"/>
        </w:rPr>
        <w:t xml:space="preserve">) от </w:t>
      </w:r>
      <w:r w:rsidR="00833867" w:rsidRPr="005C5DA7">
        <w:rPr>
          <w:rFonts w:ascii="Times New Roman" w:hAnsi="Times New Roman"/>
          <w:b/>
          <w:i w:val="0"/>
          <w:color w:val="auto"/>
          <w:lang w:val="ru-RU"/>
        </w:rPr>
        <w:t>04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0E5CAB" w:rsidRPr="005C5DA7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833867" w:rsidRPr="005C5DA7">
        <w:rPr>
          <w:rStyle w:val="1"/>
          <w:rFonts w:ascii="Times New Roman" w:hAnsi="Times New Roman"/>
          <w:b/>
          <w:i w:val="0"/>
          <w:color w:val="auto"/>
          <w:lang w:val="ru-RU"/>
        </w:rPr>
        <w:t>7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5C5DA7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5C5DA7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Место проведения заседания</w:t>
      </w:r>
      <w:r w:rsidRPr="005C5DA7">
        <w:rPr>
          <w:sz w:val="24"/>
          <w:szCs w:val="24"/>
        </w:rPr>
        <w:t xml:space="preserve">: Россия, </w:t>
      </w:r>
      <w:r w:rsidR="00254C0E" w:rsidRPr="005C5DA7">
        <w:rPr>
          <w:sz w:val="24"/>
          <w:szCs w:val="24"/>
        </w:rPr>
        <w:t xml:space="preserve">г. </w:t>
      </w:r>
      <w:r w:rsidRPr="005C5DA7">
        <w:rPr>
          <w:sz w:val="24"/>
          <w:szCs w:val="24"/>
        </w:rPr>
        <w:t>Нижний Новгоро</w:t>
      </w:r>
      <w:r w:rsidR="00254C0E" w:rsidRPr="005C5DA7">
        <w:rPr>
          <w:sz w:val="24"/>
          <w:szCs w:val="24"/>
        </w:rPr>
        <w:t xml:space="preserve">д, ул. </w:t>
      </w:r>
      <w:r w:rsidR="00703D44" w:rsidRPr="005C5DA7">
        <w:rPr>
          <w:sz w:val="24"/>
          <w:szCs w:val="24"/>
        </w:rPr>
        <w:t>Максима Горького, дом 262, офис 40</w:t>
      </w:r>
      <w:r w:rsidR="00254C0E" w:rsidRPr="005C5DA7">
        <w:rPr>
          <w:sz w:val="24"/>
          <w:szCs w:val="24"/>
        </w:rPr>
        <w:t>.</w:t>
      </w:r>
    </w:p>
    <w:p w:rsidR="002F046F" w:rsidRPr="005C5DA7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5C5DA7">
        <w:rPr>
          <w:rStyle w:val="a7"/>
          <w:sz w:val="24"/>
          <w:szCs w:val="24"/>
        </w:rPr>
        <w:t>Дата проведения заседания</w:t>
      </w:r>
      <w:r w:rsidR="001C378D" w:rsidRPr="005C5DA7">
        <w:rPr>
          <w:sz w:val="24"/>
          <w:szCs w:val="24"/>
        </w:rPr>
        <w:t>: «</w:t>
      </w:r>
      <w:r w:rsidR="00833867" w:rsidRPr="005C5DA7">
        <w:rPr>
          <w:sz w:val="24"/>
          <w:szCs w:val="24"/>
        </w:rPr>
        <w:t>04</w:t>
      </w:r>
      <w:r w:rsidR="001C378D" w:rsidRPr="005C5DA7">
        <w:rPr>
          <w:sz w:val="24"/>
          <w:szCs w:val="24"/>
        </w:rPr>
        <w:t xml:space="preserve">» </w:t>
      </w:r>
      <w:r w:rsidR="000E5CAB" w:rsidRPr="005C5DA7">
        <w:rPr>
          <w:sz w:val="24"/>
          <w:szCs w:val="24"/>
        </w:rPr>
        <w:t>ию</w:t>
      </w:r>
      <w:r w:rsidR="00833867" w:rsidRPr="005C5DA7">
        <w:rPr>
          <w:sz w:val="24"/>
          <w:szCs w:val="24"/>
        </w:rPr>
        <w:t>л</w:t>
      </w:r>
      <w:r w:rsidR="000E5CAB" w:rsidRPr="005C5DA7">
        <w:rPr>
          <w:sz w:val="24"/>
          <w:szCs w:val="24"/>
        </w:rPr>
        <w:t xml:space="preserve">я </w:t>
      </w:r>
      <w:r w:rsidR="00367358" w:rsidRPr="005C5DA7">
        <w:rPr>
          <w:sz w:val="24"/>
          <w:szCs w:val="24"/>
        </w:rPr>
        <w:t>201</w:t>
      </w:r>
      <w:r w:rsidR="000E5CAB" w:rsidRPr="005C5DA7">
        <w:rPr>
          <w:sz w:val="24"/>
          <w:szCs w:val="24"/>
        </w:rPr>
        <w:t>8</w:t>
      </w:r>
      <w:r w:rsidRPr="005C5DA7">
        <w:rPr>
          <w:sz w:val="24"/>
          <w:szCs w:val="24"/>
        </w:rPr>
        <w:t xml:space="preserve"> г. </w:t>
      </w:r>
      <w:r w:rsidR="00E017DD" w:rsidRPr="005C5DA7">
        <w:rPr>
          <w:sz w:val="24"/>
          <w:szCs w:val="24"/>
        </w:rPr>
        <w:t>в 1</w:t>
      </w:r>
      <w:r w:rsidR="000E5CAB" w:rsidRPr="005C5DA7">
        <w:rPr>
          <w:sz w:val="24"/>
          <w:szCs w:val="24"/>
        </w:rPr>
        <w:t>2</w:t>
      </w:r>
      <w:r w:rsidR="00E017DD" w:rsidRPr="005C5DA7">
        <w:rPr>
          <w:sz w:val="24"/>
          <w:szCs w:val="24"/>
        </w:rPr>
        <w:t>-00 часов</w:t>
      </w:r>
    </w:p>
    <w:p w:rsidR="002F046F" w:rsidRPr="005C5DA7" w:rsidRDefault="002F046F" w:rsidP="00D560D9">
      <w:pPr>
        <w:jc w:val="both"/>
      </w:pPr>
      <w:r w:rsidRPr="005C5DA7">
        <w:t xml:space="preserve">Из общего числа членов </w:t>
      </w:r>
      <w:r w:rsidR="00F21482" w:rsidRPr="005C5DA7">
        <w:t>Дисциплинарной комиссии</w:t>
      </w:r>
      <w:r w:rsidR="004B03BF" w:rsidRPr="005C5DA7">
        <w:t xml:space="preserve"> (5</w:t>
      </w:r>
      <w:r w:rsidR="003C3412" w:rsidRPr="005C5DA7">
        <w:t xml:space="preserve"> человек)</w:t>
      </w:r>
      <w:r w:rsidRPr="005C5DA7">
        <w:t xml:space="preserve"> присутствовало</w:t>
      </w:r>
      <w:r w:rsidR="00BD5DC5" w:rsidRPr="005C5DA7">
        <w:t xml:space="preserve"> </w:t>
      </w:r>
      <w:r w:rsidR="00121647">
        <w:t>5</w:t>
      </w:r>
      <w:r w:rsidR="00367358" w:rsidRPr="005C5DA7">
        <w:t xml:space="preserve"> человек</w:t>
      </w:r>
      <w:r w:rsidRPr="005C5DA7">
        <w:t>:</w:t>
      </w:r>
    </w:p>
    <w:p w:rsidR="00121647" w:rsidRPr="00FA1A0C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121647" w:rsidRPr="00FA1A0C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121647" w:rsidRPr="00FA1A0C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Карпова Н.Е.</w:t>
      </w:r>
    </w:p>
    <w:p w:rsidR="00121647" w:rsidRPr="00FA1A0C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 xml:space="preserve">Романов М.Н. </w:t>
      </w:r>
    </w:p>
    <w:p w:rsidR="00121647" w:rsidRPr="00FA1A0C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1A0C">
        <w:rPr>
          <w:rFonts w:ascii="Times New Roman" w:hAnsi="Times New Roman"/>
          <w:sz w:val="24"/>
          <w:szCs w:val="24"/>
        </w:rPr>
        <w:t>Тимофеев С.А.</w:t>
      </w:r>
    </w:p>
    <w:p w:rsidR="002F046F" w:rsidRPr="005C5DA7" w:rsidRDefault="002F046F" w:rsidP="00D560D9">
      <w:pPr>
        <w:jc w:val="both"/>
      </w:pPr>
      <w:r w:rsidRPr="005C5DA7">
        <w:rPr>
          <w:b/>
        </w:rPr>
        <w:t>Кворум имеется</w:t>
      </w:r>
      <w:r w:rsidRPr="005C5DA7">
        <w:t>.</w:t>
      </w:r>
    </w:p>
    <w:p w:rsidR="00A34762" w:rsidRPr="005C5DA7" w:rsidRDefault="00A34762" w:rsidP="00D560D9">
      <w:pPr>
        <w:jc w:val="both"/>
      </w:pPr>
      <w:r w:rsidRPr="005C5DA7">
        <w:t xml:space="preserve">Иные лица: </w:t>
      </w:r>
    </w:p>
    <w:p w:rsidR="00A34762" w:rsidRPr="005C5DA7" w:rsidRDefault="00A34762" w:rsidP="00D560D9">
      <w:pPr>
        <w:jc w:val="both"/>
      </w:pPr>
      <w:r w:rsidRPr="005C5DA7">
        <w:t xml:space="preserve">Ногинова Евгения Федоровна – Исполнительный директор </w:t>
      </w:r>
      <w:r w:rsidR="000C410A" w:rsidRPr="005C5DA7">
        <w:t>Ассоциации</w:t>
      </w:r>
      <w:r w:rsidRPr="005C5DA7">
        <w:t xml:space="preserve"> «АИП (СРО)»</w:t>
      </w:r>
      <w:r w:rsidR="00531045" w:rsidRPr="005C5DA7">
        <w:t xml:space="preserve"> (далее Ассоциаци</w:t>
      </w:r>
      <w:r w:rsidR="00F86A67" w:rsidRPr="005C5DA7">
        <w:t>я</w:t>
      </w:r>
      <w:r w:rsidR="00531045" w:rsidRPr="005C5DA7">
        <w:t>).</w:t>
      </w:r>
    </w:p>
    <w:p w:rsidR="00DF46D0" w:rsidRPr="005C5DA7" w:rsidRDefault="00DF46D0" w:rsidP="00D560D9">
      <w:pPr>
        <w:jc w:val="both"/>
      </w:pPr>
      <w:r w:rsidRPr="005C5DA7">
        <w:t>Секретарем заседания единогласно избран</w:t>
      </w:r>
      <w:r w:rsidR="00522690" w:rsidRPr="005C5DA7">
        <w:t>а</w:t>
      </w:r>
      <w:r w:rsidR="00AE7754" w:rsidRPr="005C5DA7">
        <w:t xml:space="preserve"> </w:t>
      </w:r>
      <w:r w:rsidR="00154933" w:rsidRPr="005C5DA7">
        <w:t>Демина Ю.Э</w:t>
      </w:r>
      <w:r w:rsidR="000E4C20" w:rsidRPr="005C5DA7">
        <w:t>.</w:t>
      </w:r>
      <w:r w:rsidR="00522690" w:rsidRPr="005C5DA7">
        <w:t xml:space="preserve"> </w:t>
      </w:r>
      <w:r w:rsidR="00AE7754" w:rsidRPr="005C5DA7">
        <w:t>–</w:t>
      </w:r>
      <w:r w:rsidR="00522690" w:rsidRPr="005C5DA7">
        <w:t xml:space="preserve"> </w:t>
      </w:r>
      <w:r w:rsidR="00154933" w:rsidRPr="005C5DA7">
        <w:t>Административный секретарь</w:t>
      </w:r>
      <w:r w:rsidR="001150BA" w:rsidRPr="005C5DA7">
        <w:t xml:space="preserve"> </w:t>
      </w:r>
      <w:r w:rsidR="00CE731E" w:rsidRPr="005C5DA7">
        <w:t xml:space="preserve"> </w:t>
      </w:r>
      <w:r w:rsidR="007C7BA1" w:rsidRPr="005C5DA7">
        <w:t>Ассоциации</w:t>
      </w:r>
      <w:r w:rsidR="00CE731E" w:rsidRPr="005C5DA7">
        <w:t xml:space="preserve"> «АИП (СРО)»</w:t>
      </w:r>
      <w:r w:rsidR="00522690" w:rsidRPr="005C5DA7">
        <w:t>.</w:t>
      </w:r>
    </w:p>
    <w:p w:rsidR="00826AE6" w:rsidRPr="005C5DA7" w:rsidRDefault="00826AE6" w:rsidP="00D560D9">
      <w:pPr>
        <w:pStyle w:val="2"/>
        <w:ind w:firstLine="0"/>
        <w:rPr>
          <w:szCs w:val="24"/>
        </w:rPr>
      </w:pPr>
    </w:p>
    <w:p w:rsidR="005651B2" w:rsidRPr="005C5DA7" w:rsidRDefault="005651B2" w:rsidP="00C02E1B">
      <w:pPr>
        <w:spacing w:line="276" w:lineRule="auto"/>
        <w:jc w:val="both"/>
        <w:rPr>
          <w:b/>
        </w:rPr>
      </w:pPr>
      <w:r w:rsidRPr="005C5DA7">
        <w:rPr>
          <w:b/>
        </w:rPr>
        <w:t>ПОВЕСТКА ДНЯ:</w:t>
      </w:r>
    </w:p>
    <w:p w:rsidR="00D245C9" w:rsidRPr="005C5DA7" w:rsidRDefault="00D245C9" w:rsidP="00D245C9">
      <w:pPr>
        <w:tabs>
          <w:tab w:val="left" w:pos="284"/>
        </w:tabs>
        <w:spacing w:line="276" w:lineRule="auto"/>
        <w:jc w:val="both"/>
      </w:pPr>
      <w:r w:rsidRPr="006A3C59">
        <w:rPr>
          <w:b/>
        </w:rPr>
        <w:t>1.</w:t>
      </w:r>
      <w:r w:rsidRPr="005C5DA7">
        <w:t xml:space="preserve"> Рассмотрение  вопроса  о при</w:t>
      </w:r>
      <w:r w:rsidR="00EE7FC0" w:rsidRPr="005C5DA7">
        <w:t>менении</w:t>
      </w:r>
      <w:r w:rsidRPr="005C5DA7">
        <w:t xml:space="preserve"> мер дисциплинарного воздействия в отношении </w:t>
      </w:r>
      <w:r w:rsidR="00833867" w:rsidRPr="005C5DA7">
        <w:t xml:space="preserve">следующих </w:t>
      </w:r>
      <w:r w:rsidRPr="005C5DA7">
        <w:t>член</w:t>
      </w:r>
      <w:r w:rsidR="00833867" w:rsidRPr="005C5DA7">
        <w:t>ов</w:t>
      </w:r>
      <w:r w:rsidRPr="005C5DA7">
        <w:t xml:space="preserve"> Ассоциации</w:t>
      </w:r>
      <w:r w:rsidR="00833867" w:rsidRPr="005C5DA7">
        <w:t xml:space="preserve"> «АИП (СРО)»:</w:t>
      </w:r>
      <w:r w:rsidRPr="005C5DA7">
        <w:t xml:space="preserve"> </w:t>
      </w:r>
      <w:r w:rsidRPr="005C5DA7">
        <w:rPr>
          <w:rFonts w:eastAsia="Calibri"/>
          <w:lang w:eastAsia="en-US"/>
        </w:rPr>
        <w:t>ООО «</w:t>
      </w:r>
      <w:r w:rsidR="00833867" w:rsidRPr="005C5DA7">
        <w:rPr>
          <w:rFonts w:eastAsia="Calibri"/>
          <w:lang w:eastAsia="en-US"/>
        </w:rPr>
        <w:t>КД-КВАДРО</w:t>
      </w:r>
      <w:r w:rsidRPr="005C5DA7">
        <w:rPr>
          <w:rFonts w:eastAsia="Calibri"/>
          <w:lang w:eastAsia="en-US"/>
        </w:rPr>
        <w:t>»</w:t>
      </w:r>
      <w:r w:rsidR="005C5DA7" w:rsidRPr="005C5DA7">
        <w:t>, ООО «АСПЕКТ», ООО «АРДО».</w:t>
      </w:r>
    </w:p>
    <w:p w:rsidR="009F2375" w:rsidRPr="005C5DA7" w:rsidRDefault="009F2375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5C5DA7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5C5DA7">
        <w:rPr>
          <w:b/>
          <w:u w:val="single"/>
        </w:rPr>
        <w:t>По</w:t>
      </w:r>
      <w:r w:rsidR="006E7C01" w:rsidRPr="005C5DA7">
        <w:rPr>
          <w:b/>
          <w:u w:val="single"/>
        </w:rPr>
        <w:t xml:space="preserve"> </w:t>
      </w:r>
      <w:r w:rsidR="00AE6B09" w:rsidRPr="005C5DA7">
        <w:rPr>
          <w:b/>
          <w:u w:val="single"/>
        </w:rPr>
        <w:t>первому</w:t>
      </w:r>
      <w:r w:rsidRPr="005C5DA7">
        <w:rPr>
          <w:b/>
          <w:u w:val="single"/>
        </w:rPr>
        <w:t xml:space="preserve"> вопросу повестки дня:</w:t>
      </w:r>
    </w:p>
    <w:p w:rsidR="00D245C9" w:rsidRPr="005C5DA7" w:rsidRDefault="00833867" w:rsidP="006B6DAE">
      <w:pPr>
        <w:spacing w:line="276" w:lineRule="auto"/>
        <w:ind w:firstLine="709"/>
        <w:jc w:val="both"/>
      </w:pPr>
      <w:proofErr w:type="gramStart"/>
      <w:r w:rsidRPr="005C5DA7">
        <w:t xml:space="preserve">Волков Д.А. огласил </w:t>
      </w:r>
      <w:r w:rsidRPr="005C5DA7">
        <w:rPr>
          <w:rFonts w:eastAsia="Calibri"/>
          <w:lang w:eastAsia="en-US"/>
        </w:rPr>
        <w:t>протокол</w:t>
      </w:r>
      <w:bookmarkStart w:id="0" w:name="_GoBack"/>
      <w:bookmarkEnd w:id="0"/>
      <w:r w:rsidRPr="005C5DA7">
        <w:rPr>
          <w:rFonts w:eastAsia="Calibri"/>
          <w:lang w:eastAsia="en-US"/>
        </w:rPr>
        <w:t xml:space="preserve"> Контрольной комиссии </w:t>
      </w:r>
      <w:r w:rsidRPr="005C5DA7">
        <w:t xml:space="preserve">Ассоциации «АИП (СРО)» от 03.07.2018 № 06 о результатах плановой проверки членов Ассоциации за </w:t>
      </w:r>
      <w:r w:rsidR="00F77F55">
        <w:t>первое</w:t>
      </w:r>
      <w:r w:rsidRPr="005C5DA7">
        <w:t xml:space="preserve"> полугодие 2018 года и о признании деятельности </w:t>
      </w:r>
      <w:r w:rsidRPr="005C5DA7">
        <w:rPr>
          <w:rFonts w:eastAsia="Calibri"/>
          <w:lang w:eastAsia="en-US"/>
        </w:rPr>
        <w:t>ООО «КД-КВАДРО»</w:t>
      </w:r>
      <w:r w:rsidRPr="005C5DA7">
        <w:t xml:space="preserve">, ООО «АСПЕКТ», ООО «АРДО» </w:t>
      </w:r>
      <w:r w:rsidRPr="005C5DA7">
        <w:rPr>
          <w:rFonts w:eastAsia="Calibri"/>
          <w:lang w:eastAsia="en-US"/>
        </w:rPr>
        <w:t>не соответствующей условиям чл</w:t>
      </w:r>
      <w:r w:rsidR="00DE46A5">
        <w:rPr>
          <w:rFonts w:eastAsia="Calibri"/>
          <w:lang w:eastAsia="en-US"/>
        </w:rPr>
        <w:t>енства в Ассоциации «АИП (СРО)»</w:t>
      </w:r>
      <w:r w:rsidRPr="005C5DA7">
        <w:rPr>
          <w:rFonts w:eastAsia="Calibri"/>
          <w:lang w:eastAsia="en-US"/>
        </w:rPr>
        <w:t xml:space="preserve"> в связи с неуплатой </w:t>
      </w:r>
      <w:r w:rsidR="00D41CF8">
        <w:rPr>
          <w:rFonts w:eastAsia="Calibri"/>
          <w:lang w:eastAsia="en-US"/>
        </w:rPr>
        <w:t xml:space="preserve">каждого </w:t>
      </w:r>
      <w:r w:rsidR="00B8775D">
        <w:rPr>
          <w:rFonts w:eastAsia="Calibri"/>
          <w:lang w:eastAsia="en-US"/>
        </w:rPr>
        <w:t xml:space="preserve">из вышеперечисленных членов </w:t>
      </w:r>
      <w:r w:rsidR="00D41CF8">
        <w:rPr>
          <w:rFonts w:eastAsia="Calibri"/>
          <w:lang w:eastAsia="en-US"/>
        </w:rPr>
        <w:t xml:space="preserve">Ассоциации </w:t>
      </w:r>
      <w:r w:rsidR="00B8775D">
        <w:rPr>
          <w:rFonts w:eastAsia="Calibri"/>
          <w:lang w:eastAsia="en-US"/>
        </w:rPr>
        <w:t xml:space="preserve">членского взноса </w:t>
      </w:r>
      <w:r w:rsidRPr="005C5DA7">
        <w:rPr>
          <w:rFonts w:eastAsia="Calibri"/>
          <w:lang w:eastAsia="en-US"/>
        </w:rPr>
        <w:t xml:space="preserve">за </w:t>
      </w:r>
      <w:r w:rsidR="00F77F55">
        <w:rPr>
          <w:rFonts w:eastAsia="Calibri"/>
          <w:lang w:eastAsia="en-US"/>
        </w:rPr>
        <w:t>первое</w:t>
      </w:r>
      <w:r w:rsidRPr="005C5DA7">
        <w:rPr>
          <w:rFonts w:eastAsia="Calibri"/>
          <w:lang w:eastAsia="en-US"/>
        </w:rPr>
        <w:t xml:space="preserve"> полугодие 2018 года в размере</w:t>
      </w:r>
      <w:proofErr w:type="gramEnd"/>
      <w:r w:rsidRPr="005C5DA7">
        <w:rPr>
          <w:rFonts w:eastAsia="Calibri"/>
          <w:lang w:eastAsia="en-US"/>
        </w:rPr>
        <w:t xml:space="preserve"> 2</w:t>
      </w:r>
      <w:r w:rsidR="00B8775D">
        <w:rPr>
          <w:rFonts w:eastAsia="Calibri"/>
          <w:lang w:eastAsia="en-US"/>
        </w:rPr>
        <w:t>0</w:t>
      </w:r>
      <w:r w:rsidRPr="005C5DA7">
        <w:rPr>
          <w:rFonts w:eastAsia="Calibri"/>
          <w:lang w:eastAsia="en-US"/>
        </w:rPr>
        <w:t> 000 руб</w:t>
      </w:r>
      <w:r w:rsidR="00B8775D">
        <w:rPr>
          <w:rFonts w:eastAsia="Calibri"/>
          <w:lang w:eastAsia="en-US"/>
        </w:rPr>
        <w:t>лей и страхового взноса за период 2018-2019гг. в размере 3 000 рублей.</w:t>
      </w:r>
    </w:p>
    <w:p w:rsidR="005C5DA7" w:rsidRDefault="005C5DA7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5C5DA7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5DA7">
        <w:rPr>
          <w:rFonts w:ascii="Times New Roman" w:hAnsi="Times New Roman"/>
          <w:b/>
          <w:sz w:val="24"/>
          <w:szCs w:val="24"/>
        </w:rPr>
        <w:t>Обсудили</w:t>
      </w:r>
      <w:r w:rsidRPr="005C5DA7">
        <w:rPr>
          <w:rFonts w:ascii="Times New Roman" w:hAnsi="Times New Roman"/>
          <w:sz w:val="24"/>
          <w:szCs w:val="24"/>
        </w:rPr>
        <w:t>.</w:t>
      </w:r>
    </w:p>
    <w:p w:rsidR="00DA16BC" w:rsidRPr="005C5DA7" w:rsidRDefault="000D77A6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В связи с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признанием </w:t>
      </w:r>
      <w:r w:rsidR="00592D1B" w:rsidRPr="005C5DA7">
        <w:rPr>
          <w:rFonts w:ascii="Times New Roman" w:hAnsi="Times New Roman" w:cs="Times New Roman"/>
          <w:color w:val="auto"/>
          <w:sz w:val="24"/>
          <w:szCs w:val="24"/>
        </w:rPr>
        <w:t>Контрольной комиссией Ассоциации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«АИП (СРО)» </w:t>
      </w:r>
      <w:r w:rsidR="00592D1B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факта нарушения член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>ами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«АИП (СРО)»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ООО «КД-КВАДРО»</w:t>
      </w:r>
      <w:r w:rsidR="00833867" w:rsidRPr="005C5DA7">
        <w:rPr>
          <w:rFonts w:ascii="Times New Roman" w:hAnsi="Times New Roman" w:cs="Times New Roman"/>
          <w:color w:val="auto"/>
          <w:sz w:val="24"/>
          <w:szCs w:val="24"/>
        </w:rPr>
        <w:t>, ООО «АСПЕКТ», ООО «АРДО»</w:t>
      </w:r>
      <w:r w:rsidR="00833867" w:rsidRPr="005C5DA7">
        <w:rPr>
          <w:color w:val="auto"/>
        </w:rPr>
        <w:t xml:space="preserve"> 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услови</w:t>
      </w:r>
      <w:r w:rsidR="00FD72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й</w:t>
      </w:r>
      <w:r w:rsidR="008338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членства в Ассоциации «АИП (СРО)»</w:t>
      </w:r>
      <w:r w:rsidR="00FD7267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члены Дисциплинарной Комиссии предложили применить меру дисциплинарного воздействия «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Предписание </w:t>
      </w:r>
      <w:proofErr w:type="gramStart"/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>об</w:t>
      </w:r>
      <w:proofErr w:type="gramEnd"/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обязательном </w:t>
      </w:r>
      <w:proofErr w:type="gramStart"/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>устранении</w:t>
      </w:r>
      <w:proofErr w:type="gramEnd"/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выявленных нарушений»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в отношении </w:t>
      </w:r>
      <w:r w:rsidR="00D41CF8">
        <w:rPr>
          <w:rFonts w:ascii="Times New Roman" w:hAnsi="Times New Roman" w:cs="Times New Roman"/>
          <w:color w:val="auto"/>
          <w:sz w:val="24"/>
          <w:szCs w:val="24"/>
        </w:rPr>
        <w:t xml:space="preserve">каждого </w:t>
      </w:r>
      <w:r w:rsidR="00B8775D">
        <w:rPr>
          <w:rFonts w:ascii="Times New Roman" w:hAnsi="Times New Roman" w:cs="Times New Roman"/>
          <w:color w:val="auto"/>
          <w:sz w:val="24"/>
          <w:szCs w:val="24"/>
        </w:rPr>
        <w:t xml:space="preserve">из </w:t>
      </w:r>
      <w:r w:rsidR="00B8775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вышеперечисленных членов </w:t>
      </w:r>
      <w:r w:rsidR="00D41CF8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Ассоциации 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на срок 30 календарных дней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, начиная с </w:t>
      </w:r>
      <w:r w:rsidR="00FD7267" w:rsidRPr="005C5DA7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 xml:space="preserve"> ию</w:t>
      </w:r>
      <w:r w:rsidR="00FD7267" w:rsidRPr="005C5DA7">
        <w:rPr>
          <w:rFonts w:ascii="Times New Roman" w:hAnsi="Times New Roman" w:cs="Times New Roman"/>
          <w:color w:val="auto"/>
          <w:sz w:val="24"/>
          <w:szCs w:val="24"/>
        </w:rPr>
        <w:t>л</w:t>
      </w:r>
      <w:r w:rsidR="00A54C39" w:rsidRPr="005C5DA7">
        <w:rPr>
          <w:rFonts w:ascii="Times New Roman" w:hAnsi="Times New Roman" w:cs="Times New Roman"/>
          <w:color w:val="auto"/>
          <w:sz w:val="24"/>
          <w:szCs w:val="24"/>
        </w:rPr>
        <w:t>я 2018 года</w:t>
      </w:r>
      <w:r w:rsidR="00DA16BC" w:rsidRPr="005C5DA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73A7" w:rsidRPr="005C5DA7" w:rsidRDefault="009473A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5C5DA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5C5DA7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5C5DA7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FD7267" w:rsidRPr="005C5DA7" w:rsidRDefault="009473A7" w:rsidP="00FD7267">
      <w:pPr>
        <w:spacing w:line="276" w:lineRule="auto"/>
        <w:ind w:firstLine="709"/>
        <w:jc w:val="both"/>
      </w:pPr>
      <w:r w:rsidRPr="005C5DA7">
        <w:rPr>
          <w:rFonts w:eastAsia="Calibri"/>
          <w:lang w:eastAsia="en-US"/>
        </w:rPr>
        <w:t xml:space="preserve">Применить </w:t>
      </w:r>
      <w:r w:rsidR="007F404B" w:rsidRPr="005C5DA7">
        <w:t>меру дисциплинарного воздействия «</w:t>
      </w:r>
      <w:r w:rsidR="00A54C39" w:rsidRPr="005C5DA7">
        <w:t>Предписание об обязательном устранении выявленных нарушений</w:t>
      </w:r>
      <w:r w:rsidR="007F404B" w:rsidRPr="005C5DA7">
        <w:t xml:space="preserve">» </w:t>
      </w:r>
      <w:r w:rsidR="00FD7267" w:rsidRPr="005C5DA7">
        <w:t xml:space="preserve">в отношении следующих членов Ассоциации «АИП (СРО)»: </w:t>
      </w:r>
      <w:proofErr w:type="gramStart"/>
      <w:r w:rsidR="00FD7267" w:rsidRPr="005C5DA7">
        <w:rPr>
          <w:rFonts w:eastAsia="Calibri"/>
          <w:lang w:eastAsia="en-US"/>
        </w:rPr>
        <w:t>ООО «КД-КВАДРО»</w:t>
      </w:r>
      <w:r w:rsidR="00FD7267" w:rsidRPr="005C5DA7">
        <w:t xml:space="preserve">, ООО «АСПЕКТ», ООО «АРДО», </w:t>
      </w:r>
      <w:r w:rsidR="00A54C39" w:rsidRPr="005C5DA7">
        <w:rPr>
          <w:rFonts w:eastAsia="Calibri"/>
          <w:lang w:eastAsia="en-US"/>
        </w:rPr>
        <w:t xml:space="preserve">на срок 30 календарных дней, </w:t>
      </w:r>
      <w:r w:rsidR="00015142" w:rsidRPr="005C5DA7">
        <w:rPr>
          <w:rFonts w:eastAsia="Calibri"/>
          <w:lang w:eastAsia="en-US"/>
        </w:rPr>
        <w:t xml:space="preserve">начиная с </w:t>
      </w:r>
      <w:r w:rsidR="00FD7267" w:rsidRPr="005C5DA7">
        <w:rPr>
          <w:rFonts w:eastAsia="Calibri"/>
          <w:lang w:eastAsia="en-US"/>
        </w:rPr>
        <w:t>05</w:t>
      </w:r>
      <w:r w:rsidR="00A54C39" w:rsidRPr="005C5DA7">
        <w:rPr>
          <w:rFonts w:eastAsia="Calibri"/>
          <w:lang w:eastAsia="en-US"/>
        </w:rPr>
        <w:t xml:space="preserve"> ию</w:t>
      </w:r>
      <w:r w:rsidR="00FD7267" w:rsidRPr="005C5DA7">
        <w:rPr>
          <w:rFonts w:eastAsia="Calibri"/>
          <w:lang w:eastAsia="en-US"/>
        </w:rPr>
        <w:t>л</w:t>
      </w:r>
      <w:r w:rsidR="00A54C39" w:rsidRPr="005C5DA7">
        <w:rPr>
          <w:rFonts w:eastAsia="Calibri"/>
          <w:lang w:eastAsia="en-US"/>
        </w:rPr>
        <w:t>я 2018 года</w:t>
      </w:r>
      <w:r w:rsidR="007F404B" w:rsidRPr="005C5DA7">
        <w:t xml:space="preserve">, </w:t>
      </w:r>
      <w:r w:rsidR="007F404B" w:rsidRPr="005C5DA7">
        <w:rPr>
          <w:rFonts w:eastAsia="Calibri"/>
          <w:lang w:eastAsia="en-US"/>
        </w:rPr>
        <w:t>в течение которого член</w:t>
      </w:r>
      <w:r w:rsidR="00FD7267" w:rsidRPr="005C5DA7">
        <w:rPr>
          <w:rFonts w:eastAsia="Calibri"/>
          <w:lang w:eastAsia="en-US"/>
        </w:rPr>
        <w:t>ы</w:t>
      </w:r>
      <w:r w:rsidR="007F404B" w:rsidRPr="005C5DA7">
        <w:rPr>
          <w:rFonts w:eastAsia="Calibri"/>
          <w:lang w:eastAsia="en-US"/>
        </w:rPr>
        <w:t xml:space="preserve"> Ассоциации обязан</w:t>
      </w:r>
      <w:r w:rsidR="00FD7267" w:rsidRPr="005C5DA7">
        <w:rPr>
          <w:rFonts w:eastAsia="Calibri"/>
          <w:lang w:eastAsia="en-US"/>
        </w:rPr>
        <w:t>ы</w:t>
      </w:r>
      <w:r w:rsidR="007F404B" w:rsidRPr="005C5DA7">
        <w:t xml:space="preserve"> устранить </w:t>
      </w:r>
      <w:r w:rsidR="00CF380E" w:rsidRPr="005C5DA7">
        <w:t>нарушения</w:t>
      </w:r>
      <w:r w:rsidR="00FD7267" w:rsidRPr="005C5DA7">
        <w:t>,</w:t>
      </w:r>
      <w:r w:rsidR="00CF380E" w:rsidRPr="005C5DA7">
        <w:t xml:space="preserve"> выявленные Контрольной комиссией Ассоциации</w:t>
      </w:r>
      <w:r w:rsidR="00FD7267" w:rsidRPr="005C5DA7">
        <w:t xml:space="preserve"> «АИП (СРО)»</w:t>
      </w:r>
      <w:r w:rsidR="00CF380E" w:rsidRPr="005C5DA7">
        <w:t xml:space="preserve"> по результатам </w:t>
      </w:r>
      <w:r w:rsidR="00FD7267" w:rsidRPr="005C5DA7">
        <w:t xml:space="preserve">плановой проверки членов Ассоциации за </w:t>
      </w:r>
      <w:r w:rsidR="00F77F55">
        <w:t>первое</w:t>
      </w:r>
      <w:r w:rsidR="00FD7267" w:rsidRPr="005C5DA7">
        <w:t xml:space="preserve"> полугодие 2018 года, </w:t>
      </w:r>
      <w:r w:rsidR="00D41CF8">
        <w:t xml:space="preserve">т.е. оплатить </w:t>
      </w:r>
      <w:r w:rsidR="00FD7267" w:rsidRPr="005C5DA7">
        <w:t xml:space="preserve">задолженность по уплате </w:t>
      </w:r>
      <w:r w:rsidR="00B8775D">
        <w:t xml:space="preserve">членского взноса </w:t>
      </w:r>
      <w:r w:rsidR="00FD7267" w:rsidRPr="005C5DA7">
        <w:rPr>
          <w:rFonts w:eastAsia="Calibri"/>
          <w:lang w:eastAsia="en-US"/>
        </w:rPr>
        <w:t xml:space="preserve">за </w:t>
      </w:r>
      <w:r w:rsidR="00F77F55">
        <w:rPr>
          <w:rFonts w:eastAsia="Calibri"/>
          <w:lang w:eastAsia="en-US"/>
        </w:rPr>
        <w:t>первое</w:t>
      </w:r>
      <w:r w:rsidR="00FD7267" w:rsidRPr="005C5DA7">
        <w:rPr>
          <w:rFonts w:eastAsia="Calibri"/>
          <w:lang w:eastAsia="en-US"/>
        </w:rPr>
        <w:t xml:space="preserve"> полугодие 2018 года в размере 2</w:t>
      </w:r>
      <w:r w:rsidR="00B8775D">
        <w:rPr>
          <w:rFonts w:eastAsia="Calibri"/>
          <w:lang w:eastAsia="en-US"/>
        </w:rPr>
        <w:t>0</w:t>
      </w:r>
      <w:r w:rsidR="00FD7267" w:rsidRPr="005C5DA7">
        <w:rPr>
          <w:rFonts w:eastAsia="Calibri"/>
          <w:lang w:eastAsia="en-US"/>
        </w:rPr>
        <w:t> 000 руб</w:t>
      </w:r>
      <w:r w:rsidR="00B8775D">
        <w:rPr>
          <w:rFonts w:eastAsia="Calibri"/>
          <w:lang w:eastAsia="en-US"/>
        </w:rPr>
        <w:t>лей</w:t>
      </w:r>
      <w:proofErr w:type="gramEnd"/>
      <w:r w:rsidR="00B8775D">
        <w:rPr>
          <w:rFonts w:eastAsia="Calibri"/>
          <w:lang w:eastAsia="en-US"/>
        </w:rPr>
        <w:t xml:space="preserve"> и страхового взноса за период 2018-2019гг. в размере 3 000 рублей</w:t>
      </w:r>
      <w:r w:rsidR="00FD7267" w:rsidRPr="005C5DA7">
        <w:rPr>
          <w:rFonts w:eastAsia="Calibri"/>
          <w:lang w:eastAsia="en-US"/>
        </w:rPr>
        <w:t>.</w:t>
      </w:r>
    </w:p>
    <w:p w:rsidR="007F404B" w:rsidRPr="005C5DA7" w:rsidRDefault="007F404B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D2328" w:rsidRPr="005C5DA7" w:rsidRDefault="002D2328" w:rsidP="002D2328">
      <w:pPr>
        <w:pStyle w:val="blacktext"/>
        <w:spacing w:before="0" w:beforeAutospacing="0" w:after="0" w:afterAutospacing="0"/>
        <w:ind w:firstLine="708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BB089D" w:rsidRPr="005C5DA7" w:rsidRDefault="00BB089D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5C5DA7" w:rsidRDefault="001C5CD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5C5DA7">
        <w:rPr>
          <w:rFonts w:eastAsia="Calibri"/>
          <w:lang w:eastAsia="en-US"/>
        </w:rPr>
        <w:t>Председатель</w:t>
      </w:r>
      <w:r w:rsidR="005C5DA7" w:rsidRPr="005C5DA7">
        <w:rPr>
          <w:rFonts w:eastAsia="Calibri"/>
          <w:lang w:eastAsia="en-US"/>
        </w:rPr>
        <w:t xml:space="preserve"> </w:t>
      </w:r>
    </w:p>
    <w:p w:rsidR="00457E5D" w:rsidRPr="005C5DA7" w:rsidRDefault="001C5CD7" w:rsidP="005C5DA7">
      <w:pPr>
        <w:tabs>
          <w:tab w:val="left" w:pos="7938"/>
          <w:tab w:val="left" w:pos="8222"/>
        </w:tabs>
        <w:jc w:val="both"/>
      </w:pPr>
      <w:r w:rsidRPr="005C5DA7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5C5DA7">
        <w:rPr>
          <w:rFonts w:eastAsia="Calibri"/>
          <w:lang w:eastAsia="en-US"/>
        </w:rPr>
        <w:t xml:space="preserve"> </w:t>
      </w:r>
      <w:r w:rsidR="005C5DA7" w:rsidRPr="005C5DA7">
        <w:rPr>
          <w:rFonts w:eastAsia="Calibri"/>
          <w:lang w:eastAsia="en-US"/>
        </w:rPr>
        <w:t xml:space="preserve">                  </w:t>
      </w:r>
      <w:r w:rsidR="00457E5D" w:rsidRPr="005C5DA7">
        <w:rPr>
          <w:rFonts w:eastAsia="Calibri"/>
          <w:lang w:eastAsia="en-US"/>
        </w:rPr>
        <w:t xml:space="preserve">   </w:t>
      </w:r>
      <w:r w:rsidR="001150BA" w:rsidRPr="005C5DA7">
        <w:rPr>
          <w:rFonts w:eastAsia="Calibri"/>
          <w:lang w:eastAsia="en-US"/>
        </w:rPr>
        <w:t xml:space="preserve"> </w:t>
      </w:r>
      <w:r w:rsidR="00457E5D" w:rsidRPr="005C5DA7">
        <w:t>Д. А. Волков</w:t>
      </w:r>
    </w:p>
    <w:p w:rsidR="00893D66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5C5DA7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5C5DA7">
        <w:rPr>
          <w:rFonts w:eastAsia="Calibri"/>
          <w:lang w:eastAsia="en-US"/>
        </w:rPr>
        <w:t>С</w:t>
      </w:r>
      <w:r w:rsidR="00583FF8" w:rsidRPr="005C5DA7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5C5DA7" w:rsidRPr="005C5DA7">
        <w:rPr>
          <w:rFonts w:eastAsia="Calibri"/>
          <w:lang w:eastAsia="en-US"/>
        </w:rPr>
        <w:t xml:space="preserve">                </w:t>
      </w:r>
      <w:r w:rsidR="00454C26" w:rsidRPr="005C5DA7">
        <w:rPr>
          <w:rFonts w:eastAsia="Calibri"/>
          <w:lang w:eastAsia="en-US"/>
        </w:rPr>
        <w:t xml:space="preserve">      </w:t>
      </w:r>
      <w:r w:rsidR="00A75A40" w:rsidRPr="005C5DA7">
        <w:rPr>
          <w:rFonts w:eastAsia="Calibri"/>
          <w:lang w:eastAsia="en-US"/>
        </w:rPr>
        <w:t>Ю</w:t>
      </w:r>
      <w:r w:rsidR="001A742C" w:rsidRPr="005C5DA7">
        <w:rPr>
          <w:rFonts w:eastAsia="Calibri"/>
          <w:lang w:eastAsia="en-US"/>
        </w:rPr>
        <w:t>.</w:t>
      </w:r>
      <w:r w:rsidR="00A75A40" w:rsidRPr="005C5DA7">
        <w:rPr>
          <w:rFonts w:eastAsia="Calibri"/>
          <w:lang w:eastAsia="en-US"/>
        </w:rPr>
        <w:t>Э</w:t>
      </w:r>
      <w:r w:rsidR="001A742C" w:rsidRPr="005C5DA7">
        <w:rPr>
          <w:rFonts w:eastAsia="Calibri"/>
          <w:lang w:eastAsia="en-US"/>
        </w:rPr>
        <w:t xml:space="preserve">. </w:t>
      </w:r>
      <w:r w:rsidR="00A75A40" w:rsidRPr="005C5DA7">
        <w:rPr>
          <w:rFonts w:eastAsia="Calibri"/>
          <w:lang w:eastAsia="en-US"/>
        </w:rPr>
        <w:t>Демина</w:t>
      </w:r>
      <w:r w:rsidR="00457E5D" w:rsidRPr="005C5DA7">
        <w:rPr>
          <w:rFonts w:eastAsia="Calibri"/>
          <w:lang w:eastAsia="en-US"/>
        </w:rPr>
        <w:t xml:space="preserve"> </w:t>
      </w:r>
    </w:p>
    <w:sectPr w:rsidR="00EE45C4" w:rsidRPr="005C5DA7" w:rsidSect="00977D3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A7" w:rsidRDefault="00E008A7" w:rsidP="00E5117D">
      <w:r>
        <w:separator/>
      </w:r>
    </w:p>
  </w:endnote>
  <w:endnote w:type="continuationSeparator" w:id="0">
    <w:p w:rsidR="00E008A7" w:rsidRDefault="00E008A7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A7" w:rsidRDefault="00E008A7" w:rsidP="00E5117D">
      <w:r>
        <w:separator/>
      </w:r>
    </w:p>
  </w:footnote>
  <w:footnote w:type="continuationSeparator" w:id="0">
    <w:p w:rsidR="00E008A7" w:rsidRDefault="00E008A7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986"/>
      <w:docPartObj>
        <w:docPartGallery w:val="Page Numbers (Top of Page)"/>
        <w:docPartUnique/>
      </w:docPartObj>
    </w:sdtPr>
    <w:sdtEndPr/>
    <w:sdtContent>
      <w:p w:rsidR="00977D35" w:rsidRDefault="00977D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C59">
          <w:rPr>
            <w:noProof/>
          </w:rPr>
          <w:t>2</w:t>
        </w:r>
        <w:r>
          <w:fldChar w:fldCharType="end"/>
        </w:r>
      </w:p>
    </w:sdtContent>
  </w:sdt>
  <w:p w:rsidR="00A12765" w:rsidRDefault="00A1276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9774"/>
      <w:docPartObj>
        <w:docPartGallery w:val="Page Numbers (Top of Page)"/>
        <w:docPartUnique/>
      </w:docPartObj>
    </w:sdtPr>
    <w:sdtEndPr/>
    <w:sdtContent>
      <w:p w:rsidR="007B3EE2" w:rsidRDefault="00E008A7">
        <w:pPr>
          <w:pStyle w:val="af"/>
          <w:jc w:val="center"/>
        </w:pPr>
      </w:p>
    </w:sdtContent>
  </w:sdt>
  <w:p w:rsidR="00A12765" w:rsidRDefault="00A1276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6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8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0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2"/>
  </w:num>
  <w:num w:numId="3">
    <w:abstractNumId w:val="39"/>
  </w:num>
  <w:num w:numId="4">
    <w:abstractNumId w:val="7"/>
  </w:num>
  <w:num w:numId="5">
    <w:abstractNumId w:val="42"/>
  </w:num>
  <w:num w:numId="6">
    <w:abstractNumId w:val="3"/>
  </w:num>
  <w:num w:numId="7">
    <w:abstractNumId w:val="36"/>
  </w:num>
  <w:num w:numId="8">
    <w:abstractNumId w:val="17"/>
  </w:num>
  <w:num w:numId="9">
    <w:abstractNumId w:val="27"/>
  </w:num>
  <w:num w:numId="10">
    <w:abstractNumId w:val="21"/>
  </w:num>
  <w:num w:numId="11">
    <w:abstractNumId w:val="38"/>
  </w:num>
  <w:num w:numId="12">
    <w:abstractNumId w:val="13"/>
  </w:num>
  <w:num w:numId="13">
    <w:abstractNumId w:val="24"/>
  </w:num>
  <w:num w:numId="14">
    <w:abstractNumId w:val="6"/>
  </w:num>
  <w:num w:numId="15">
    <w:abstractNumId w:val="32"/>
  </w:num>
  <w:num w:numId="16">
    <w:abstractNumId w:val="12"/>
  </w:num>
  <w:num w:numId="17">
    <w:abstractNumId w:val="16"/>
  </w:num>
  <w:num w:numId="18">
    <w:abstractNumId w:val="14"/>
  </w:num>
  <w:num w:numId="19">
    <w:abstractNumId w:val="37"/>
  </w:num>
  <w:num w:numId="20">
    <w:abstractNumId w:val="11"/>
  </w:num>
  <w:num w:numId="21">
    <w:abstractNumId w:val="10"/>
  </w:num>
  <w:num w:numId="22">
    <w:abstractNumId w:val="4"/>
  </w:num>
  <w:num w:numId="23">
    <w:abstractNumId w:val="45"/>
  </w:num>
  <w:num w:numId="24">
    <w:abstractNumId w:val="28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0"/>
  </w:num>
  <w:num w:numId="32">
    <w:abstractNumId w:val="31"/>
  </w:num>
  <w:num w:numId="33">
    <w:abstractNumId w:val="5"/>
  </w:num>
  <w:num w:numId="34">
    <w:abstractNumId w:val="9"/>
  </w:num>
  <w:num w:numId="35">
    <w:abstractNumId w:val="41"/>
  </w:num>
  <w:num w:numId="36">
    <w:abstractNumId w:val="34"/>
  </w:num>
  <w:num w:numId="37">
    <w:abstractNumId w:val="40"/>
  </w:num>
  <w:num w:numId="38">
    <w:abstractNumId w:val="26"/>
  </w:num>
  <w:num w:numId="39">
    <w:abstractNumId w:val="25"/>
  </w:num>
  <w:num w:numId="40">
    <w:abstractNumId w:val="0"/>
  </w:num>
  <w:num w:numId="41">
    <w:abstractNumId w:val="44"/>
  </w:num>
  <w:num w:numId="42">
    <w:abstractNumId w:val="8"/>
  </w:num>
  <w:num w:numId="43">
    <w:abstractNumId w:val="43"/>
  </w:num>
  <w:num w:numId="44">
    <w:abstractNumId w:val="33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D2B"/>
    <w:rsid w:val="000F2D75"/>
    <w:rsid w:val="000F3468"/>
    <w:rsid w:val="0011312D"/>
    <w:rsid w:val="001150BA"/>
    <w:rsid w:val="0011678A"/>
    <w:rsid w:val="00121647"/>
    <w:rsid w:val="00121DB8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7003"/>
    <w:rsid w:val="00242D4E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83920"/>
    <w:rsid w:val="003A1413"/>
    <w:rsid w:val="003A1579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5DA7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3C59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C7199"/>
    <w:rsid w:val="006D402F"/>
    <w:rsid w:val="006D41F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37F9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2A4C"/>
    <w:rsid w:val="007B3233"/>
    <w:rsid w:val="007B3E0C"/>
    <w:rsid w:val="007B3EE2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09B3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8735D"/>
    <w:rsid w:val="00893D66"/>
    <w:rsid w:val="008A019D"/>
    <w:rsid w:val="008A3858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619"/>
    <w:rsid w:val="00950289"/>
    <w:rsid w:val="009556D8"/>
    <w:rsid w:val="00960A5F"/>
    <w:rsid w:val="00961CBA"/>
    <w:rsid w:val="009640F9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9F2375"/>
    <w:rsid w:val="00A02930"/>
    <w:rsid w:val="00A02A1F"/>
    <w:rsid w:val="00A062F7"/>
    <w:rsid w:val="00A12456"/>
    <w:rsid w:val="00A12765"/>
    <w:rsid w:val="00A13388"/>
    <w:rsid w:val="00A13B01"/>
    <w:rsid w:val="00A13B41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43C0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64E8"/>
    <w:rsid w:val="00B97B1C"/>
    <w:rsid w:val="00BA13CB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5694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58CB"/>
    <w:rsid w:val="00D125BB"/>
    <w:rsid w:val="00D12A5C"/>
    <w:rsid w:val="00D13489"/>
    <w:rsid w:val="00D22026"/>
    <w:rsid w:val="00D245C9"/>
    <w:rsid w:val="00D25272"/>
    <w:rsid w:val="00D33CB4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548B"/>
    <w:rsid w:val="00DE5A2E"/>
    <w:rsid w:val="00DE5D08"/>
    <w:rsid w:val="00DE60D6"/>
    <w:rsid w:val="00DF46D0"/>
    <w:rsid w:val="00DF51EF"/>
    <w:rsid w:val="00DF65AD"/>
    <w:rsid w:val="00E008A7"/>
    <w:rsid w:val="00E017DD"/>
    <w:rsid w:val="00E02AE3"/>
    <w:rsid w:val="00E034C4"/>
    <w:rsid w:val="00E0633C"/>
    <w:rsid w:val="00E10ECE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7F55"/>
    <w:rsid w:val="00F80416"/>
    <w:rsid w:val="00F83FB5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D7267"/>
    <w:rsid w:val="00FE3BA8"/>
    <w:rsid w:val="00FE53FB"/>
    <w:rsid w:val="00FE6517"/>
    <w:rsid w:val="00FE77B6"/>
    <w:rsid w:val="00FE7D66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16C9-A80C-424C-AD2F-6C85D96B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18</cp:revision>
  <cp:lastPrinted>2018-07-04T09:33:00Z</cp:lastPrinted>
  <dcterms:created xsi:type="dcterms:W3CDTF">2018-07-03T09:38:00Z</dcterms:created>
  <dcterms:modified xsi:type="dcterms:W3CDTF">2018-07-04T09:35:00Z</dcterms:modified>
</cp:coreProperties>
</file>