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CC3B2A" w:rsidP="002F046F">
      <w:pPr>
        <w:jc w:val="center"/>
        <w:rPr>
          <w:rStyle w:val="ab"/>
          <w:color w:val="auto"/>
        </w:rPr>
      </w:pPr>
      <w:hyperlink r:id="rId9" w:history="1">
        <w:r w:rsidR="002F046F" w:rsidRPr="006A3ACF">
          <w:rPr>
            <w:rStyle w:val="ab"/>
            <w:color w:val="auto"/>
          </w:rPr>
          <w:t>www</w:t>
        </w:r>
      </w:hyperlink>
      <w:hyperlink r:id="rId10" w:history="1">
        <w:r w:rsidR="002F046F" w:rsidRPr="006A3ACF">
          <w:rPr>
            <w:rStyle w:val="ab"/>
            <w:color w:val="auto"/>
          </w:rPr>
          <w:t>.</w:t>
        </w:r>
      </w:hyperlink>
      <w:hyperlink r:id="rId11" w:history="1">
        <w:r w:rsidR="002F046F" w:rsidRPr="006A3ACF">
          <w:rPr>
            <w:rStyle w:val="ab"/>
            <w:color w:val="auto"/>
          </w:rPr>
          <w:t>aip</w:t>
        </w:r>
      </w:hyperlink>
      <w:hyperlink r:id="rId12" w:history="1">
        <w:r w:rsidR="002F046F" w:rsidRPr="006A3ACF">
          <w:rPr>
            <w:rStyle w:val="ab"/>
            <w:color w:val="auto"/>
          </w:rPr>
          <w:t>-</w:t>
        </w:r>
      </w:hyperlink>
      <w:hyperlink r:id="rId13" w:history="1">
        <w:r w:rsidR="002F046F" w:rsidRPr="006A3ACF">
          <w:rPr>
            <w:rStyle w:val="ab"/>
            <w:color w:val="auto"/>
          </w:rPr>
          <w:t>np</w:t>
        </w:r>
      </w:hyperlink>
      <w:hyperlink r:id="rId14" w:history="1">
        <w:r w:rsidR="002F046F" w:rsidRPr="006A3ACF">
          <w:rPr>
            <w:rStyle w:val="ab"/>
            <w:color w:val="auto"/>
          </w:rPr>
          <w:t>.</w:t>
        </w:r>
      </w:hyperlink>
      <w:hyperlink r:id="rId15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F37895">
        <w:rPr>
          <w:b/>
        </w:rPr>
        <w:t>1</w:t>
      </w:r>
      <w:r w:rsidR="006152C6">
        <w:rPr>
          <w:b/>
        </w:rPr>
        <w:t>5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6152C6">
        <w:rPr>
          <w:rFonts w:ascii="Times New Roman" w:hAnsi="Times New Roman"/>
          <w:b/>
          <w:i w:val="0"/>
          <w:color w:val="auto"/>
          <w:lang w:val="ru-RU"/>
        </w:rPr>
        <w:t>19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6152C6">
        <w:rPr>
          <w:rStyle w:val="1"/>
          <w:rFonts w:ascii="Times New Roman" w:hAnsi="Times New Roman"/>
          <w:b/>
          <w:i w:val="0"/>
          <w:color w:val="auto"/>
          <w:lang w:val="ru-RU"/>
        </w:rPr>
        <w:t>12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6152C6">
        <w:rPr>
          <w:sz w:val="24"/>
          <w:szCs w:val="24"/>
        </w:rPr>
        <w:t>19</w:t>
      </w:r>
      <w:r w:rsidR="001C378D" w:rsidRPr="006A3ACF">
        <w:rPr>
          <w:sz w:val="24"/>
          <w:szCs w:val="24"/>
        </w:rPr>
        <w:t xml:space="preserve">» </w:t>
      </w:r>
      <w:r w:rsidR="006152C6">
        <w:rPr>
          <w:sz w:val="24"/>
          <w:szCs w:val="24"/>
        </w:rPr>
        <w:t>декабря</w:t>
      </w:r>
      <w:r w:rsidR="000E5CAB" w:rsidRPr="006A3ACF">
        <w:rPr>
          <w:sz w:val="24"/>
          <w:szCs w:val="24"/>
        </w:rPr>
        <w:t xml:space="preserve"> </w:t>
      </w:r>
      <w:r w:rsidR="00367358" w:rsidRPr="006A3ACF">
        <w:rPr>
          <w:sz w:val="24"/>
          <w:szCs w:val="24"/>
        </w:rPr>
        <w:t>201</w:t>
      </w:r>
      <w:r w:rsidR="000E5CAB" w:rsidRPr="006A3ACF">
        <w:rPr>
          <w:sz w:val="24"/>
          <w:szCs w:val="24"/>
        </w:rPr>
        <w:t>8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0E5CAB" w:rsidRPr="006A3ACF">
        <w:rPr>
          <w:sz w:val="24"/>
          <w:szCs w:val="24"/>
        </w:rPr>
        <w:t>2</w:t>
      </w:r>
      <w:r w:rsidR="00E017DD" w:rsidRPr="006A3ACF">
        <w:rPr>
          <w:sz w:val="24"/>
          <w:szCs w:val="24"/>
        </w:rPr>
        <w:t>-00 часов</w:t>
      </w:r>
    </w:p>
    <w:p w:rsidR="002F046F" w:rsidRPr="006A3ACF" w:rsidRDefault="002F046F" w:rsidP="00D560D9">
      <w:pPr>
        <w:jc w:val="both"/>
      </w:pPr>
      <w:r w:rsidRPr="006A3ACF">
        <w:t xml:space="preserve">Из общего числа членов </w:t>
      </w:r>
      <w:r w:rsidR="00F21482" w:rsidRPr="006A3ACF">
        <w:t>Дисциплинарной комиссии</w:t>
      </w:r>
      <w:r w:rsidR="004B03BF" w:rsidRPr="006A3ACF">
        <w:t xml:space="preserve"> (5</w:t>
      </w:r>
      <w:r w:rsidR="003C3412" w:rsidRPr="006A3ACF">
        <w:t xml:space="preserve"> человек)</w:t>
      </w:r>
      <w:r w:rsidRPr="006A3ACF">
        <w:t xml:space="preserve"> присутствовало</w:t>
      </w:r>
      <w:r w:rsidR="00BD5DC5" w:rsidRPr="006A3ACF">
        <w:t xml:space="preserve"> </w:t>
      </w:r>
      <w:r w:rsidR="00B44DAC" w:rsidRPr="006A3ACF">
        <w:t>5</w:t>
      </w:r>
      <w:r w:rsidR="00367358" w:rsidRPr="006A3ACF">
        <w:t xml:space="preserve"> человек</w:t>
      </w:r>
      <w:r w:rsidRPr="006A3ACF">
        <w:t>: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Карпова Н.Е.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 xml:space="preserve">Романов М.Н. 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Тимофеев С.А.</w:t>
      </w:r>
    </w:p>
    <w:p w:rsidR="002F046F" w:rsidRPr="006A3ACF" w:rsidRDefault="002F046F" w:rsidP="00D560D9">
      <w:pPr>
        <w:jc w:val="both"/>
      </w:pPr>
      <w:r w:rsidRPr="006A3ACF">
        <w:rPr>
          <w:b/>
        </w:rPr>
        <w:t>Кворум имеется</w:t>
      </w:r>
      <w:r w:rsidRPr="006A3ACF">
        <w:t>.</w:t>
      </w:r>
    </w:p>
    <w:p w:rsidR="00A34762" w:rsidRPr="006A3ACF" w:rsidRDefault="00A34762" w:rsidP="00D560D9">
      <w:pPr>
        <w:jc w:val="both"/>
      </w:pPr>
      <w:r w:rsidRPr="006A3ACF">
        <w:t xml:space="preserve">Иные лица: </w:t>
      </w:r>
    </w:p>
    <w:p w:rsidR="00A34762" w:rsidRPr="006A3ACF" w:rsidRDefault="00A34762" w:rsidP="00D560D9">
      <w:pPr>
        <w:jc w:val="both"/>
      </w:pPr>
      <w:r w:rsidRPr="006A3ACF">
        <w:t xml:space="preserve">Ногинова Евгения Федоровна – Исполнительный директор </w:t>
      </w:r>
      <w:r w:rsidR="000C410A" w:rsidRPr="006A3ACF">
        <w:t>Ассоциации</w:t>
      </w:r>
      <w:r w:rsidRPr="006A3ACF">
        <w:t xml:space="preserve"> «АИП (СРО)»</w:t>
      </w:r>
      <w:r w:rsidR="00531045" w:rsidRPr="006A3ACF">
        <w:t xml:space="preserve"> (далее Ассоциаци</w:t>
      </w:r>
      <w:r w:rsidR="00F86A67" w:rsidRPr="006A3ACF">
        <w:t>я</w:t>
      </w:r>
      <w:r w:rsidR="00531045" w:rsidRPr="006A3ACF">
        <w:t>).</w:t>
      </w:r>
    </w:p>
    <w:p w:rsidR="00DF46D0" w:rsidRPr="006A3ACF" w:rsidRDefault="00DF46D0" w:rsidP="00D560D9">
      <w:pPr>
        <w:jc w:val="both"/>
      </w:pPr>
      <w:proofErr w:type="gramStart"/>
      <w:r w:rsidRPr="006A3ACF">
        <w:t>Секретарем заседания единогласно избран</w:t>
      </w:r>
      <w:r w:rsidR="00522690" w:rsidRPr="006A3ACF">
        <w:t>а</w:t>
      </w:r>
      <w:r w:rsidR="00AE7754" w:rsidRPr="006A3ACF">
        <w:t xml:space="preserve"> </w:t>
      </w:r>
      <w:proofErr w:type="spellStart"/>
      <w:r w:rsidR="00F37895">
        <w:t>Облачкова</w:t>
      </w:r>
      <w:proofErr w:type="spellEnd"/>
      <w:r w:rsidR="00154933" w:rsidRPr="006A3ACF">
        <w:t xml:space="preserve"> Ю.Э</w:t>
      </w:r>
      <w:r w:rsidR="000E4C20" w:rsidRPr="006A3ACF">
        <w:t>.</w:t>
      </w:r>
      <w:r w:rsidR="00522690" w:rsidRPr="006A3ACF">
        <w:t xml:space="preserve"> </w:t>
      </w:r>
      <w:r w:rsidR="00AE7754" w:rsidRPr="006A3ACF">
        <w:t>–</w:t>
      </w:r>
      <w:r w:rsidR="00522690" w:rsidRPr="006A3ACF">
        <w:t xml:space="preserve"> </w:t>
      </w:r>
      <w:r w:rsidR="00154933" w:rsidRPr="006A3ACF">
        <w:t>Административный секретарь</w:t>
      </w:r>
      <w:proofErr w:type="gramEnd"/>
      <w:r w:rsidR="001150BA" w:rsidRPr="006A3ACF">
        <w:t xml:space="preserve"> </w:t>
      </w:r>
      <w:r w:rsidR="00CE731E" w:rsidRPr="006A3ACF">
        <w:t xml:space="preserve"> </w:t>
      </w:r>
      <w:r w:rsidR="007C7BA1" w:rsidRPr="006A3ACF">
        <w:t>Ассоциации</w:t>
      </w:r>
      <w:r w:rsidR="00CE731E" w:rsidRPr="006A3ACF">
        <w:t xml:space="preserve"> «АИП (СРО)»</w:t>
      </w:r>
      <w:r w:rsidR="00522690" w:rsidRPr="006A3ACF">
        <w:t>.</w:t>
      </w:r>
    </w:p>
    <w:p w:rsidR="00826AE6" w:rsidRPr="006A3ACF" w:rsidRDefault="00826AE6" w:rsidP="00D560D9">
      <w:pPr>
        <w:pStyle w:val="2"/>
        <w:ind w:firstLine="0"/>
        <w:rPr>
          <w:szCs w:val="24"/>
        </w:rPr>
      </w:pPr>
    </w:p>
    <w:p w:rsidR="005651B2" w:rsidRPr="006A3ACF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9F2375" w:rsidRPr="006A3ACF" w:rsidRDefault="00F616C4" w:rsidP="00FA5207">
      <w:pPr>
        <w:numPr>
          <w:ilvl w:val="0"/>
          <w:numId w:val="47"/>
        </w:numPr>
        <w:tabs>
          <w:tab w:val="left" w:pos="284"/>
        </w:tabs>
        <w:spacing w:line="276" w:lineRule="auto"/>
        <w:ind w:left="0" w:hanging="11"/>
        <w:jc w:val="both"/>
        <w:rPr>
          <w:b/>
          <w:u w:val="single"/>
        </w:rPr>
      </w:pPr>
      <w:r w:rsidRPr="006A3ACF">
        <w:t>Рассмотрение  вопроса  об отмене меры дисциплинарного воздействия в отношении</w:t>
      </w:r>
      <w:r w:rsidR="006152C6">
        <w:t xml:space="preserve"> </w:t>
      </w:r>
      <w:r w:rsidR="006152C6" w:rsidRPr="00343914">
        <w:t xml:space="preserve">члена Ассоциации «АИП (СРО)» </w:t>
      </w:r>
      <w:r w:rsidRPr="006A3ACF">
        <w:t xml:space="preserve"> </w:t>
      </w:r>
      <w:r w:rsidR="006152C6" w:rsidRPr="006152C6">
        <w:t>ООО «</w:t>
      </w:r>
      <w:proofErr w:type="spellStart"/>
      <w:r w:rsidR="006152C6" w:rsidRPr="006152C6">
        <w:t>АРХмастив</w:t>
      </w:r>
      <w:proofErr w:type="spellEnd"/>
      <w:r w:rsidR="006152C6" w:rsidRPr="006152C6">
        <w:t>»</w:t>
      </w:r>
      <w:r w:rsidR="006152C6">
        <w:t>.</w:t>
      </w:r>
    </w:p>
    <w:p w:rsidR="00FA5207" w:rsidRDefault="00FA5207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6A3ACF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</w:t>
      </w:r>
      <w:r w:rsidR="006E7C01" w:rsidRPr="006A3ACF">
        <w:rPr>
          <w:b/>
          <w:u w:val="single"/>
        </w:rPr>
        <w:t xml:space="preserve"> </w:t>
      </w:r>
      <w:r w:rsidR="00AE6B09" w:rsidRPr="006A3ACF">
        <w:rPr>
          <w:b/>
          <w:u w:val="single"/>
        </w:rPr>
        <w:t>первому</w:t>
      </w:r>
      <w:r w:rsidRPr="006A3ACF">
        <w:rPr>
          <w:b/>
          <w:u w:val="single"/>
        </w:rPr>
        <w:t xml:space="preserve"> вопросу повестки дня: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3ACF">
        <w:rPr>
          <w:rFonts w:ascii="Times New Roman" w:hAnsi="Times New Roman" w:cs="Times New Roman"/>
          <w:color w:val="auto"/>
          <w:sz w:val="24"/>
          <w:szCs w:val="24"/>
        </w:rPr>
        <w:t>Волков Д.А. огласил предложение Исполнительного директора Ассоциации об о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«Предписание об обязательном устранении выявленных нарушений»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</w:t>
      </w:r>
      <w:proofErr w:type="gramStart"/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ии </w:t>
      </w:r>
      <w:r w:rsidR="006152C6" w:rsidRPr="006152C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152C6" w:rsidRPr="006152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52C6" w:rsidRPr="006152C6">
        <w:rPr>
          <w:rFonts w:ascii="Times New Roman" w:hAnsi="Times New Roman" w:cs="Times New Roman"/>
          <w:sz w:val="24"/>
          <w:szCs w:val="24"/>
        </w:rPr>
        <w:t>АРХмастив</w:t>
      </w:r>
      <w:proofErr w:type="spellEnd"/>
      <w:r w:rsidR="006152C6" w:rsidRPr="006152C6">
        <w:rPr>
          <w:rFonts w:ascii="Times New Roman" w:hAnsi="Times New Roman" w:cs="Times New Roman"/>
          <w:sz w:val="24"/>
          <w:szCs w:val="24"/>
        </w:rPr>
        <w:t>»</w:t>
      </w:r>
      <w:r w:rsidR="006152C6" w:rsidRPr="006152C6">
        <w:t xml:space="preserve">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в связи с погашением задолженности по членскому </w:t>
      </w:r>
      <w:r w:rsidR="006152C6">
        <w:rPr>
          <w:rFonts w:ascii="Times New Roman" w:hAnsi="Times New Roman" w:cs="Times New Roman"/>
          <w:color w:val="auto"/>
          <w:sz w:val="24"/>
          <w:szCs w:val="24"/>
        </w:rPr>
        <w:t>взносу</w:t>
      </w:r>
      <w:r w:rsidR="006152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размере 20 000 руб.</w:t>
      </w:r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F616C4" w:rsidRPr="006A3ACF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rFonts w:eastAsia="Calibri"/>
          <w:lang w:eastAsia="en-US"/>
        </w:rPr>
        <w:t xml:space="preserve">Отменить меру дисциплинарного воздействия </w:t>
      </w:r>
      <w:r w:rsidRPr="006A3ACF">
        <w:t xml:space="preserve">«Предписание об обязательном устранении выявленных нарушений» </w:t>
      </w:r>
      <w:r w:rsidRPr="006A3ACF">
        <w:rPr>
          <w:rFonts w:eastAsia="Calibri"/>
          <w:lang w:eastAsia="en-US"/>
        </w:rPr>
        <w:t>в отношен</w:t>
      </w:r>
      <w:proofErr w:type="gramStart"/>
      <w:r w:rsidRPr="006A3ACF">
        <w:rPr>
          <w:rFonts w:eastAsia="Calibri"/>
          <w:lang w:eastAsia="en-US"/>
        </w:rPr>
        <w:t xml:space="preserve">ии </w:t>
      </w:r>
      <w:r w:rsidR="006152C6" w:rsidRPr="006152C6">
        <w:t>ООО</w:t>
      </w:r>
      <w:proofErr w:type="gramEnd"/>
      <w:r w:rsidR="006152C6" w:rsidRPr="006152C6">
        <w:t xml:space="preserve"> «АРХмастив»</w:t>
      </w:r>
      <w:r w:rsidR="006152C6">
        <w:t>.</w:t>
      </w:r>
      <w:bookmarkStart w:id="0" w:name="_GoBack"/>
      <w:bookmarkEnd w:id="0"/>
    </w:p>
    <w:p w:rsidR="00F616C4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1C5CD7" w:rsidRPr="006A3AC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  <w:r w:rsidR="001C5CD7" w:rsidRPr="006A3ACF">
        <w:rPr>
          <w:rFonts w:eastAsia="Calibri"/>
          <w:lang w:eastAsia="en-US"/>
        </w:rPr>
        <w:t>Председатель</w:t>
      </w:r>
    </w:p>
    <w:p w:rsidR="00457E5D" w:rsidRPr="006A3ACF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6A3ACF">
        <w:rPr>
          <w:rFonts w:eastAsia="Calibri"/>
          <w:lang w:eastAsia="en-US"/>
        </w:rPr>
        <w:t xml:space="preserve">     </w:t>
      </w:r>
      <w:r w:rsidR="001150BA" w:rsidRPr="006A3ACF">
        <w:rPr>
          <w:rFonts w:eastAsia="Calibri"/>
          <w:lang w:eastAsia="en-US"/>
        </w:rPr>
        <w:t xml:space="preserve"> </w:t>
      </w:r>
      <w:r w:rsidR="00457E5D" w:rsidRPr="006A3ACF">
        <w:t>Д. А. Волков</w:t>
      </w:r>
    </w:p>
    <w:p w:rsidR="00893D66" w:rsidRPr="006A3ACF" w:rsidRDefault="00893D66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FA5207" w:rsidRDefault="00FA5207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6A3ACF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 xml:space="preserve">екретарь                                                                  </w:t>
      </w:r>
      <w:r w:rsidR="00F37895">
        <w:rPr>
          <w:rFonts w:eastAsia="Calibri"/>
          <w:lang w:eastAsia="en-US"/>
        </w:rPr>
        <w:t xml:space="preserve">                               </w:t>
      </w:r>
      <w:r w:rsidR="00454C26" w:rsidRPr="006A3ACF">
        <w:rPr>
          <w:rFonts w:eastAsia="Calibri"/>
          <w:lang w:eastAsia="en-US"/>
        </w:rPr>
        <w:t xml:space="preserve">      </w:t>
      </w:r>
      <w:r w:rsidR="00A75A40" w:rsidRPr="006A3ACF">
        <w:rPr>
          <w:rFonts w:eastAsia="Calibri"/>
          <w:lang w:eastAsia="en-US"/>
        </w:rPr>
        <w:t>Ю</w:t>
      </w:r>
      <w:r w:rsidR="001A742C" w:rsidRPr="006A3ACF">
        <w:rPr>
          <w:rFonts w:eastAsia="Calibri"/>
          <w:lang w:eastAsia="en-US"/>
        </w:rPr>
        <w:t>.</w:t>
      </w:r>
      <w:r w:rsidR="00A75A40" w:rsidRPr="006A3ACF">
        <w:rPr>
          <w:rFonts w:eastAsia="Calibri"/>
          <w:lang w:eastAsia="en-US"/>
        </w:rPr>
        <w:t>Э</w:t>
      </w:r>
      <w:r w:rsidR="001A742C" w:rsidRPr="006A3ACF">
        <w:rPr>
          <w:rFonts w:eastAsia="Calibri"/>
          <w:lang w:eastAsia="en-US"/>
        </w:rPr>
        <w:t xml:space="preserve">. </w:t>
      </w:r>
      <w:proofErr w:type="spellStart"/>
      <w:r w:rsidR="00F37895">
        <w:rPr>
          <w:rFonts w:eastAsia="Calibri"/>
          <w:lang w:eastAsia="en-US"/>
        </w:rPr>
        <w:t>Облачкова</w:t>
      </w:r>
      <w:proofErr w:type="spellEnd"/>
    </w:p>
    <w:sectPr w:rsidR="00EE45C4" w:rsidRPr="006A3ACF" w:rsidSect="00FA5207">
      <w:headerReference w:type="default" r:id="rId16"/>
      <w:headerReference w:type="first" r:id="rId1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2A" w:rsidRDefault="00CC3B2A" w:rsidP="00E5117D">
      <w:r>
        <w:separator/>
      </w:r>
    </w:p>
  </w:endnote>
  <w:endnote w:type="continuationSeparator" w:id="0">
    <w:p w:rsidR="00CC3B2A" w:rsidRDefault="00CC3B2A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2A" w:rsidRDefault="00CC3B2A" w:rsidP="00E5117D">
      <w:r>
        <w:separator/>
      </w:r>
    </w:p>
  </w:footnote>
  <w:footnote w:type="continuationSeparator" w:id="0">
    <w:p w:rsidR="00CC3B2A" w:rsidRDefault="00CC3B2A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F55B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07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CC3B2A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52C6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7700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C3B2A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70F85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EE3A-7138-42F8-A4B2-ECC19340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12</cp:revision>
  <cp:lastPrinted>2018-08-13T09:00:00Z</cp:lastPrinted>
  <dcterms:created xsi:type="dcterms:W3CDTF">2018-08-06T08:37:00Z</dcterms:created>
  <dcterms:modified xsi:type="dcterms:W3CDTF">2018-12-18T10:29:00Z</dcterms:modified>
</cp:coreProperties>
</file>